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D82" w:rsidRDefault="00C17D82" w:rsidP="00C17D82">
      <w:pPr>
        <w:ind w:right="-316"/>
      </w:pPr>
      <w:bookmarkStart w:id="0" w:name="_GoBack"/>
      <w:bookmarkEnd w:id="0"/>
      <w:r>
        <w:t>En nombre de ………………………………………………….(nombre de grupo/entidad) de………………….(lugar) en ………………….( país)</w:t>
      </w:r>
    </w:p>
    <w:p w:rsidR="00C17D82" w:rsidRDefault="00C17D82" w:rsidP="00C17D82">
      <w:pPr>
        <w:ind w:right="-316"/>
      </w:pPr>
    </w:p>
    <w:p w:rsidR="00C17D82" w:rsidRDefault="00C17D82" w:rsidP="00C17D82">
      <w:r>
        <w:t>Yo ,……………………………………………..con DNI ..….……………………..como su representante suscribo este manifiesto de :</w:t>
      </w:r>
    </w:p>
    <w:p w:rsidR="00C17D82" w:rsidRDefault="00C17D82" w:rsidP="00C17D82"/>
    <w:p w:rsidR="00C17D82" w:rsidRPr="00721040" w:rsidRDefault="00C17D82" w:rsidP="00C17D82">
      <w:pPr>
        <w:jc w:val="center"/>
        <w:rPr>
          <w:b/>
        </w:rPr>
      </w:pPr>
      <w:r w:rsidRPr="00721040">
        <w:rPr>
          <w:b/>
        </w:rPr>
        <w:t>APOYO AL CENTRO SCOUT GRIEBAL</w:t>
      </w:r>
    </w:p>
    <w:p w:rsidR="004161D9" w:rsidRDefault="004161D9" w:rsidP="00C17D82"/>
    <w:p w:rsidR="004161D9" w:rsidRDefault="004161D9" w:rsidP="00C17D82">
      <w:pPr>
        <w:rPr>
          <w:b/>
        </w:rPr>
      </w:pPr>
      <w:r w:rsidRPr="004161D9">
        <w:rPr>
          <w:b/>
        </w:rPr>
        <w:t>DECLARANDO  QUE :</w:t>
      </w:r>
    </w:p>
    <w:p w:rsidR="004161D9" w:rsidRPr="004161D9" w:rsidRDefault="004161D9" w:rsidP="00C17D82">
      <w:pPr>
        <w:rPr>
          <w:b/>
        </w:rPr>
      </w:pPr>
    </w:p>
    <w:p w:rsidR="00C17D82" w:rsidRDefault="00C17D82" w:rsidP="00C17D82">
      <w:r>
        <w:t>El Centro Scout Griebal representa un proyecto internacional de jóvenes de carácter único que ha desarrollado de manera ejemplar el compromiso de la juventud con el servicio voluntario, el desarrollo social, económico, turístico y cultural de la comarca del Sobrarbe, la proyección internacional de la misma, de Aragón y de España en el ámbito de la juventud a nivel internacional.</w:t>
      </w:r>
    </w:p>
    <w:p w:rsidR="00C17D82" w:rsidRDefault="00C17D82" w:rsidP="00C17D82"/>
    <w:p w:rsidR="00C17D82" w:rsidRDefault="00C17D82" w:rsidP="00C17D82">
      <w:r>
        <w:t xml:space="preserve">En este periodo se han promovido los valores de solidaridad, compromiso medioambiental, interculturalidad, voluntariado, asociacionismo y otros muchos que apoyan el desarrollo de los jóvenes y de la conciencia europea, habiendo desarrollado las actividades con más de 50.000 participantes de países de todo el mundo. </w:t>
      </w:r>
    </w:p>
    <w:p w:rsidR="00C17D82" w:rsidRDefault="00C17D82" w:rsidP="00C17D82"/>
    <w:p w:rsidR="00C17D82" w:rsidRDefault="00C17D82" w:rsidP="00C17D82">
      <w:r>
        <w:t>El centro Scout Griebal se integra dentro de la red de Centros Scouts perteneciente a la Organización Mundial del Escultismo que aglutina a más de 25 millones de scouts pertenecientes a más de 165 países y es además un centro abierto a toda la juventud.</w:t>
      </w:r>
    </w:p>
    <w:p w:rsidR="00C17D82" w:rsidRDefault="00C17D82" w:rsidP="00C17D82"/>
    <w:p w:rsidR="00C17D82" w:rsidRDefault="00C17D82" w:rsidP="00C17D82">
      <w:r>
        <w:t>Este proyecto de voluntariado único en su género sitúa a la comunidad autónoma de Aragón a la vanguardia del apoyo al voluntariado y en especial a la juventud.</w:t>
      </w:r>
    </w:p>
    <w:p w:rsidR="00C17D82" w:rsidRDefault="00C17D82" w:rsidP="00C17D82"/>
    <w:p w:rsidR="004161D9" w:rsidRPr="00A52FDD" w:rsidRDefault="004161D9" w:rsidP="004161D9">
      <w:pPr>
        <w:rPr>
          <w:b/>
        </w:rPr>
      </w:pPr>
      <w:r w:rsidRPr="00A52FDD">
        <w:rPr>
          <w:b/>
        </w:rPr>
        <w:t>POR TODO ELLO :</w:t>
      </w:r>
    </w:p>
    <w:p w:rsidR="004161D9" w:rsidRDefault="004161D9" w:rsidP="004161D9"/>
    <w:p w:rsidR="004161D9" w:rsidRDefault="004161D9" w:rsidP="004161D9">
      <w:r>
        <w:t>Solicitamos a las administraciones estatales, autonómicas, provinciales, comarcales y locales la apuesta y defensa decidida de este proyecto, su filosofía y sus objetivos educativos, sociales y medioambientales.</w:t>
      </w:r>
    </w:p>
    <w:p w:rsidR="004161D9" w:rsidRDefault="004161D9" w:rsidP="004161D9"/>
    <w:p w:rsidR="004161D9" w:rsidRDefault="004161D9" w:rsidP="004161D9">
      <w:r>
        <w:t xml:space="preserve">Consideramos un deber de las administraciones dar el apoyo y colaboración en todos los ámbitos para la consolidación en el presente y futuro de este proyecto </w:t>
      </w:r>
    </w:p>
    <w:p w:rsidR="004161D9" w:rsidRDefault="004161D9" w:rsidP="004161D9"/>
    <w:p w:rsidR="004161D9" w:rsidRDefault="004161D9" w:rsidP="004161D9">
      <w:r>
        <w:t>Instamos a todas las administraciones a consolidar su compromiso y colaboración en el desarrollo de este proyecto de juventud único que es el Centro Scout Griebal.</w:t>
      </w:r>
    </w:p>
    <w:p w:rsidR="004161D9" w:rsidRDefault="004161D9" w:rsidP="004161D9"/>
    <w:p w:rsidR="00C17D82" w:rsidRDefault="004161D9" w:rsidP="004161D9">
      <w:r>
        <w:t xml:space="preserve">Apoyamos y solicitamos la continuidad del proyecto CENTRO SCOUT </w:t>
      </w:r>
    </w:p>
    <w:p w:rsidR="00C17D82" w:rsidRDefault="00C17D82" w:rsidP="00C17D82"/>
    <w:p w:rsidR="00C17D82" w:rsidRDefault="00C17D82" w:rsidP="00C17D82"/>
    <w:p w:rsidR="00C17D82" w:rsidRDefault="00C17D82" w:rsidP="00C17D82">
      <w:r>
        <w:t>Firmado ……………………..</w:t>
      </w:r>
    </w:p>
    <w:p w:rsidR="00C17D82" w:rsidRDefault="00C17D82" w:rsidP="00C17D82"/>
    <w:p w:rsidR="00C17D82" w:rsidRDefault="00C17D82" w:rsidP="00C17D82"/>
    <w:p w:rsidR="00C17D82" w:rsidRDefault="00C17D82" w:rsidP="00C17D82"/>
    <w:p w:rsidR="00C17D82" w:rsidRDefault="00C17D82" w:rsidP="00C17D82"/>
    <w:p w:rsidR="00C17D82" w:rsidRDefault="00C17D82" w:rsidP="00C17D82"/>
    <w:p w:rsidR="00C17D82" w:rsidRDefault="00C17D82" w:rsidP="00C17D82">
      <w:r>
        <w:t xml:space="preserve">Fecha:…………………………….. </w:t>
      </w:r>
    </w:p>
    <w:p w:rsidR="001874ED" w:rsidRDefault="001874ED" w:rsidP="00583293">
      <w:pPr>
        <w:tabs>
          <w:tab w:val="left" w:pos="709"/>
          <w:tab w:val="left" w:pos="2835"/>
        </w:tabs>
        <w:jc w:val="both"/>
      </w:pPr>
    </w:p>
    <w:p w:rsidR="001874ED" w:rsidRDefault="001874ED" w:rsidP="00583293">
      <w:pPr>
        <w:tabs>
          <w:tab w:val="left" w:pos="709"/>
          <w:tab w:val="left" w:pos="2835"/>
        </w:tabs>
        <w:jc w:val="both"/>
      </w:pPr>
    </w:p>
    <w:p w:rsidR="001874ED" w:rsidRDefault="001874ED" w:rsidP="00583293">
      <w:pPr>
        <w:tabs>
          <w:tab w:val="left" w:pos="709"/>
          <w:tab w:val="left" w:pos="2835"/>
        </w:tabs>
        <w:jc w:val="both"/>
      </w:pPr>
    </w:p>
    <w:sectPr w:rsidR="001874ED">
      <w:headerReference w:type="default" r:id="rId7"/>
      <w:footerReference w:type="default" r:id="rId8"/>
      <w:pgSz w:w="11906" w:h="16838"/>
      <w:pgMar w:top="2410" w:right="1701" w:bottom="1701" w:left="2268" w:header="567" w:footer="8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C87" w:rsidRDefault="006C1C87">
      <w:r>
        <w:separator/>
      </w:r>
    </w:p>
  </w:endnote>
  <w:endnote w:type="continuationSeparator" w:id="0">
    <w:p w:rsidR="006C1C87" w:rsidRDefault="006C1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93F" w:rsidRDefault="0055593F">
    <w:pPr>
      <w:pStyle w:val="Piedepgina"/>
      <w:pBdr>
        <w:top w:val="single" w:sz="18" w:space="1" w:color="6600CC"/>
      </w:pBdr>
    </w:pPr>
  </w:p>
  <w:p w:rsidR="0055593F" w:rsidRDefault="0055593F">
    <w:pPr>
      <w:pBdr>
        <w:top w:val="single" w:sz="4" w:space="1" w:color="800080"/>
      </w:pBdr>
      <w:jc w:val="center"/>
      <w:rPr>
        <w:rFonts w:ascii="Arial" w:hAnsi="Arial" w:cs="Arial"/>
        <w:b/>
        <w:color w:val="800080"/>
        <w:sz w:val="16"/>
        <w:szCs w:val="16"/>
      </w:rPr>
    </w:pPr>
    <w:r>
      <w:rPr>
        <w:rFonts w:ascii="Arial" w:hAnsi="Arial" w:cs="Arial"/>
        <w:b/>
        <w:color w:val="800080"/>
        <w:sz w:val="16"/>
        <w:szCs w:val="16"/>
      </w:rPr>
      <w:t>ASOCIACIÓN SCOUTS DE ARAGÓN – ASDE</w:t>
    </w:r>
  </w:p>
  <w:p w:rsidR="0055593F" w:rsidRDefault="0055593F">
    <w:pPr>
      <w:jc w:val="center"/>
      <w:rPr>
        <w:rFonts w:ascii="Arial" w:hAnsi="Arial" w:cs="Arial"/>
        <w:bCs/>
        <w:color w:val="800080"/>
        <w:sz w:val="16"/>
        <w:szCs w:val="16"/>
      </w:rPr>
    </w:pPr>
    <w:r>
      <w:rPr>
        <w:rFonts w:ascii="Arial" w:hAnsi="Arial" w:cs="Arial"/>
        <w:bCs/>
        <w:color w:val="800080"/>
        <w:sz w:val="16"/>
        <w:szCs w:val="16"/>
      </w:rPr>
      <w:t>C/ Fernando de Antequera nº 2, bloque C. 50006 - ZARAGOZA</w:t>
    </w:r>
    <w:r>
      <w:rPr>
        <w:rFonts w:ascii="Arial" w:hAnsi="Arial" w:cs="Arial"/>
        <w:bCs/>
        <w:color w:val="800080"/>
        <w:sz w:val="16"/>
        <w:szCs w:val="16"/>
      </w:rPr>
      <w:tab/>
      <w:t>Tlf: 976.275.545, Fax: 976.277.358</w:t>
    </w:r>
  </w:p>
  <w:p w:rsidR="0055593F" w:rsidRDefault="003323F8">
    <w:pPr>
      <w:pStyle w:val="Piedepgina"/>
      <w:pBdr>
        <w:top w:val="single" w:sz="18" w:space="1" w:color="6600CC"/>
      </w:pBdr>
      <w:jc w:val="center"/>
      <w:rPr>
        <w:rFonts w:ascii="Verdana" w:hAnsi="Verdana" w:cs="Arial"/>
        <w:b/>
        <w:bCs/>
        <w:color w:val="6600CC"/>
        <w:sz w:val="24"/>
      </w:rPr>
    </w:pPr>
    <w:hyperlink r:id="rId1" w:history="1">
      <w:r w:rsidR="0055593F">
        <w:rPr>
          <w:rFonts w:ascii="Arial" w:hAnsi="Arial" w:cs="Arial"/>
          <w:bCs/>
          <w:color w:val="800080"/>
          <w:sz w:val="16"/>
          <w:szCs w:val="16"/>
        </w:rPr>
        <w:t>www.scoutsdearagon.org</w:t>
      </w:r>
    </w:hyperlink>
    <w:r w:rsidR="0055593F">
      <w:rPr>
        <w:rFonts w:ascii="Arial" w:hAnsi="Arial" w:cs="Arial"/>
        <w:bCs/>
        <w:color w:val="800080"/>
        <w:sz w:val="16"/>
        <w:szCs w:val="16"/>
      </w:rPr>
      <w:tab/>
    </w:r>
    <w:r w:rsidR="0055593F">
      <w:rPr>
        <w:rFonts w:ascii="Arial" w:hAnsi="Arial" w:cs="Arial"/>
        <w:bCs/>
        <w:color w:val="800080"/>
        <w:sz w:val="16"/>
        <w:szCs w:val="16"/>
      </w:rPr>
      <w:tab/>
    </w:r>
    <w:hyperlink r:id="rId2" w:history="1">
      <w:r w:rsidR="0055593F">
        <w:rPr>
          <w:rFonts w:ascii="Arial" w:hAnsi="Arial" w:cs="Arial"/>
          <w:bCs/>
          <w:color w:val="800080"/>
          <w:sz w:val="16"/>
          <w:szCs w:val="16"/>
        </w:rPr>
        <w:t>scoutsdearagon@scoutsdearagon.org</w:t>
      </w:r>
    </w:hyperlink>
    <w:r w:rsidR="0055593F">
      <w:rPr>
        <w:rStyle w:val="Nmerodepgina"/>
        <w:rFonts w:ascii="Verdana" w:hAnsi="Verdana" w:cs="Arial"/>
        <w:b/>
        <w:bCs/>
        <w:color w:val="6600CC"/>
        <w:sz w:val="24"/>
      </w:rPr>
      <w:fldChar w:fldCharType="begin"/>
    </w:r>
    <w:r w:rsidR="0055593F">
      <w:rPr>
        <w:rStyle w:val="Nmerodepgina"/>
        <w:rFonts w:ascii="Verdana" w:hAnsi="Verdana" w:cs="Arial"/>
        <w:b/>
        <w:bCs/>
        <w:color w:val="6600CC"/>
        <w:sz w:val="24"/>
      </w:rPr>
      <w:instrText xml:space="preserve"> PAGE </w:instrText>
    </w:r>
    <w:r w:rsidR="0055593F">
      <w:rPr>
        <w:rStyle w:val="Nmerodepgina"/>
        <w:rFonts w:ascii="Verdana" w:hAnsi="Verdana" w:cs="Arial"/>
        <w:b/>
        <w:bCs/>
        <w:color w:val="6600CC"/>
        <w:sz w:val="24"/>
      </w:rPr>
      <w:fldChar w:fldCharType="separate"/>
    </w:r>
    <w:r>
      <w:rPr>
        <w:rStyle w:val="Nmerodepgina"/>
        <w:rFonts w:ascii="Verdana" w:hAnsi="Verdana" w:cs="Arial"/>
        <w:b/>
        <w:bCs/>
        <w:noProof/>
        <w:color w:val="6600CC"/>
        <w:sz w:val="24"/>
      </w:rPr>
      <w:t>1</w:t>
    </w:r>
    <w:r w:rsidR="0055593F">
      <w:rPr>
        <w:rStyle w:val="Nmerodepgina"/>
        <w:rFonts w:ascii="Verdana" w:hAnsi="Verdana" w:cs="Arial"/>
        <w:b/>
        <w:bCs/>
        <w:color w:val="6600CC"/>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C87" w:rsidRDefault="006C1C87">
      <w:r>
        <w:separator/>
      </w:r>
    </w:p>
  </w:footnote>
  <w:footnote w:type="continuationSeparator" w:id="0">
    <w:p w:rsidR="006C1C87" w:rsidRDefault="006C1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93F" w:rsidRDefault="003323F8">
    <w:pPr>
      <w:pStyle w:val="Encabezado"/>
      <w:jc w:val="right"/>
      <w:rPr>
        <w:rFonts w:ascii="Arial" w:hAnsi="Arial"/>
        <w:i/>
        <w:sz w:val="16"/>
        <w:u w:val="single"/>
        <w:lang w:val="es-ES_tradnl"/>
      </w:rPr>
    </w:pPr>
    <w:r>
      <w:rPr>
        <w:rFonts w:ascii="Arial" w:hAnsi="Arial"/>
        <w:i/>
        <w:noProof/>
        <w:u w:val="single"/>
      </w:rPr>
      <w:drawing>
        <wp:anchor distT="0" distB="0" distL="114300" distR="114300" simplePos="0" relativeHeight="251657216" behindDoc="0" locked="0" layoutInCell="1" allowOverlap="1">
          <wp:simplePos x="0" y="0"/>
          <wp:positionH relativeFrom="column">
            <wp:posOffset>-17145</wp:posOffset>
          </wp:positionH>
          <wp:positionV relativeFrom="paragraph">
            <wp:posOffset>99695</wp:posOffset>
          </wp:positionV>
          <wp:extent cx="1143000" cy="755650"/>
          <wp:effectExtent l="0" t="0" r="0" b="6350"/>
          <wp:wrapNone/>
          <wp:docPr id="6" name="Imagen 6" descr="logo_scoutsarago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scoutsaragon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755650"/>
                  </a:xfrm>
                  <a:prstGeom prst="rect">
                    <a:avLst/>
                  </a:prstGeom>
                  <a:noFill/>
                </pic:spPr>
              </pic:pic>
            </a:graphicData>
          </a:graphic>
          <wp14:sizeRelH relativeFrom="page">
            <wp14:pctWidth>0</wp14:pctWidth>
          </wp14:sizeRelH>
          <wp14:sizeRelV relativeFrom="page">
            <wp14:pctHeight>0</wp14:pctHeight>
          </wp14:sizeRelV>
        </wp:anchor>
      </w:drawing>
    </w:r>
  </w:p>
  <w:p w:rsidR="0055593F" w:rsidRDefault="0056656A">
    <w:pPr>
      <w:pStyle w:val="Encabezado"/>
      <w:jc w:val="right"/>
      <w:rPr>
        <w:rFonts w:ascii="Arial" w:hAnsi="Arial"/>
        <w:i/>
        <w:sz w:val="16"/>
        <w:u w:val="single"/>
        <w:lang w:val="es-ES_tradnl"/>
      </w:rPr>
    </w:pPr>
    <w:r>
      <w:t xml:space="preserve">    </w:t>
    </w:r>
    <w:r w:rsidR="003323F8">
      <w:rPr>
        <w:noProof/>
      </w:rPr>
      <w:drawing>
        <wp:inline distT="0" distB="0" distL="0" distR="0">
          <wp:extent cx="1495425" cy="657225"/>
          <wp:effectExtent l="0" t="0" r="9525" b="9525"/>
          <wp:docPr id="1" name="Imagen 1" descr="Logotipo Grié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Griéb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5425" cy="657225"/>
                  </a:xfrm>
                  <a:prstGeom prst="rect">
                    <a:avLst/>
                  </a:prstGeom>
                  <a:noFill/>
                  <a:ln>
                    <a:noFill/>
                  </a:ln>
                </pic:spPr>
              </pic:pic>
            </a:graphicData>
          </a:graphic>
        </wp:inline>
      </w:drawing>
    </w:r>
  </w:p>
  <w:p w:rsidR="0055593F" w:rsidRDefault="0055593F">
    <w:pPr>
      <w:pStyle w:val="Encabezado"/>
      <w:jc w:val="center"/>
      <w:rPr>
        <w:rFonts w:ascii="Arial" w:hAnsi="Arial"/>
        <w:i/>
        <w:sz w:val="16"/>
        <w:u w:val="single"/>
        <w:lang w:val="es-ES_tradnl"/>
      </w:rPr>
    </w:pPr>
  </w:p>
  <w:p w:rsidR="0055593F" w:rsidRDefault="003323F8">
    <w:pPr>
      <w:pStyle w:val="Encabezado"/>
      <w:pBdr>
        <w:bottom w:val="single" w:sz="18" w:space="1" w:color="6600CC"/>
      </w:pBdr>
      <w:jc w:val="right"/>
      <w:rPr>
        <w:rFonts w:ascii="Arial" w:hAnsi="Arial"/>
        <w:i/>
        <w:sz w:val="16"/>
        <w:u w:val="single"/>
        <w:lang w:val="es-ES_tradnl"/>
      </w:rPr>
    </w:pPr>
    <w:r>
      <w:rPr>
        <w:noProof/>
      </w:rPr>
      <w:drawing>
        <wp:anchor distT="0" distB="0" distL="114300" distR="114300" simplePos="0" relativeHeight="251658240" behindDoc="1" locked="0" layoutInCell="1" allowOverlap="1">
          <wp:simplePos x="0" y="0"/>
          <wp:positionH relativeFrom="column">
            <wp:posOffset>-2237740</wp:posOffset>
          </wp:positionH>
          <wp:positionV relativeFrom="paragraph">
            <wp:posOffset>194310</wp:posOffset>
          </wp:positionV>
          <wp:extent cx="3855720" cy="9029700"/>
          <wp:effectExtent l="0" t="0" r="0" b="0"/>
          <wp:wrapNone/>
          <wp:docPr id="4" name="Imagen 4" descr="FLOR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ORLIS"/>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l="53278"/>
                  <a:stretch>
                    <a:fillRect/>
                  </a:stretch>
                </pic:blipFill>
                <pic:spPr bwMode="auto">
                  <a:xfrm>
                    <a:off x="0" y="0"/>
                    <a:ext cx="3855720" cy="90297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6">
      <o:colormru v:ext="edit" colors="#60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502"/>
    <w:rsid w:val="00134C02"/>
    <w:rsid w:val="001874ED"/>
    <w:rsid w:val="003323F8"/>
    <w:rsid w:val="0036271E"/>
    <w:rsid w:val="004161D9"/>
    <w:rsid w:val="004A4268"/>
    <w:rsid w:val="0055593F"/>
    <w:rsid w:val="0056656A"/>
    <w:rsid w:val="00583293"/>
    <w:rsid w:val="006C1C87"/>
    <w:rsid w:val="008C2502"/>
    <w:rsid w:val="008E2E29"/>
    <w:rsid w:val="00C17D82"/>
    <w:rsid w:val="00F67AAB"/>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colormru v:ext="edit" colors="#60c"/>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bidi="ar-SA"/>
    </w:rPr>
  </w:style>
  <w:style w:type="paragraph" w:styleId="Ttulo1">
    <w:name w:val="heading 1"/>
    <w:basedOn w:val="Normal"/>
    <w:next w:val="Normal"/>
    <w:qFormat/>
    <w:pPr>
      <w:keepNext/>
      <w:tabs>
        <w:tab w:val="left" w:pos="709"/>
        <w:tab w:val="left" w:pos="1843"/>
      </w:tabs>
      <w:outlineLvl w:val="0"/>
    </w:pPr>
    <w:rPr>
      <w:rFonts w:ascii="Arial" w:hAnsi="Arial"/>
      <w:sz w:val="24"/>
      <w:lang w:val="es-ES_tradnl"/>
    </w:rPr>
  </w:style>
  <w:style w:type="paragraph" w:styleId="Ttulo2">
    <w:name w:val="heading 2"/>
    <w:basedOn w:val="Normal"/>
    <w:next w:val="Normal"/>
    <w:qFormat/>
    <w:pPr>
      <w:keepNext/>
      <w:outlineLvl w:val="1"/>
    </w:pPr>
    <w:rPr>
      <w:rFonts w:ascii="Verdana" w:hAnsi="Verdana"/>
      <w:b/>
      <w:lang w:val="es-ES_tradnl"/>
    </w:rPr>
  </w:style>
  <w:style w:type="paragraph" w:styleId="Ttulo3">
    <w:name w:val="heading 3"/>
    <w:basedOn w:val="Normal"/>
    <w:next w:val="Normal"/>
    <w:qFormat/>
    <w:pPr>
      <w:keepNext/>
      <w:jc w:val="both"/>
      <w:outlineLvl w:val="2"/>
    </w:pPr>
    <w:rPr>
      <w:rFonts w:ascii="Verdana" w:hAnsi="Verdana"/>
      <w:sz w:val="24"/>
      <w:lang w:val="es-ES_tradnl"/>
    </w:rPr>
  </w:style>
  <w:style w:type="paragraph" w:styleId="Ttulo4">
    <w:name w:val="heading 4"/>
    <w:basedOn w:val="Normal"/>
    <w:next w:val="Normal"/>
    <w:qFormat/>
    <w:pPr>
      <w:keepNext/>
      <w:tabs>
        <w:tab w:val="decimal" w:pos="5954"/>
      </w:tabs>
      <w:ind w:left="-1843"/>
      <w:jc w:val="both"/>
      <w:outlineLvl w:val="3"/>
    </w:pPr>
    <w:rPr>
      <w:rFonts w:ascii="Arial" w:hAnsi="Arial"/>
      <w:b/>
      <w:bCs/>
      <w:color w:val="008080"/>
      <w:sz w:val="28"/>
      <w:u w:val="single"/>
      <w:lang w:val="es-ES_tradnl"/>
    </w:rPr>
  </w:style>
  <w:style w:type="paragraph" w:styleId="Ttulo5">
    <w:name w:val="heading 5"/>
    <w:basedOn w:val="Normal"/>
    <w:next w:val="Normal"/>
    <w:qFormat/>
    <w:pPr>
      <w:keepNext/>
      <w:tabs>
        <w:tab w:val="decimal" w:pos="5954"/>
      </w:tabs>
      <w:ind w:left="283" w:hanging="283"/>
      <w:jc w:val="both"/>
      <w:outlineLvl w:val="4"/>
    </w:pPr>
    <w:rPr>
      <w:rFonts w:ascii="Arial" w:hAnsi="Arial"/>
      <w:b/>
      <w:color w:val="0000FF"/>
      <w:sz w:val="28"/>
      <w:lang w:val="es-ES_tradnl"/>
    </w:rPr>
  </w:style>
  <w:style w:type="paragraph" w:styleId="Ttulo6">
    <w:name w:val="heading 6"/>
    <w:basedOn w:val="Normal"/>
    <w:next w:val="Normal"/>
    <w:qFormat/>
    <w:pPr>
      <w:keepNext/>
      <w:tabs>
        <w:tab w:val="decimal" w:pos="5954"/>
      </w:tabs>
      <w:ind w:left="-2268" w:firstLine="2268"/>
      <w:jc w:val="both"/>
      <w:outlineLvl w:val="5"/>
    </w:pPr>
    <w:rPr>
      <w:rFonts w:ascii="Arial" w:hAnsi="Arial"/>
      <w:b/>
      <w:color w:val="008080"/>
      <w:sz w:val="28"/>
      <w:lang w:val="es-ES_tradnl"/>
    </w:rPr>
  </w:style>
  <w:style w:type="paragraph" w:styleId="Ttulo7">
    <w:name w:val="heading 7"/>
    <w:basedOn w:val="Normal"/>
    <w:next w:val="Normal"/>
    <w:qFormat/>
    <w:pPr>
      <w:keepNext/>
      <w:jc w:val="both"/>
      <w:outlineLvl w:val="6"/>
    </w:pPr>
    <w:rPr>
      <w:rFonts w:ascii="Arial" w:hAnsi="Arial" w:cs="Arial"/>
      <w:b/>
      <w:color w:val="0000FF"/>
      <w:sz w:val="28"/>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00FF"/>
      <w:u w:val="single"/>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
    <w:name w:val="Body Text"/>
    <w:basedOn w:val="Normal"/>
    <w:pPr>
      <w:tabs>
        <w:tab w:val="left" w:pos="709"/>
        <w:tab w:val="left" w:pos="2835"/>
      </w:tabs>
      <w:jc w:val="both"/>
    </w:pPr>
    <w:rPr>
      <w:rFonts w:ascii="Verdana" w:hAnsi="Verdana"/>
      <w:b/>
      <w:color w:val="6600CC"/>
      <w:sz w:val="28"/>
      <w:lang w:val="es-ES_tradnl"/>
    </w:rPr>
  </w:style>
  <w:style w:type="paragraph" w:styleId="Textoindependiente2">
    <w:name w:val="Body Text 2"/>
    <w:basedOn w:val="Normal"/>
    <w:pPr>
      <w:tabs>
        <w:tab w:val="left" w:pos="709"/>
        <w:tab w:val="left" w:pos="2835"/>
      </w:tabs>
      <w:jc w:val="both"/>
    </w:pPr>
    <w:rPr>
      <w:rFonts w:ascii="Verdana" w:hAnsi="Verdana"/>
      <w:bCs/>
      <w:sz w:val="22"/>
      <w:lang w:val="es-ES_tradnl"/>
    </w:rPr>
  </w:style>
  <w:style w:type="paragraph" w:styleId="Textoindependiente3">
    <w:name w:val="Body Text 3"/>
    <w:basedOn w:val="Normal"/>
    <w:pPr>
      <w:tabs>
        <w:tab w:val="left" w:pos="709"/>
        <w:tab w:val="left" w:pos="2835"/>
      </w:tabs>
      <w:jc w:val="both"/>
    </w:pPr>
    <w:rPr>
      <w:rFonts w:ascii="Verdana" w:hAnsi="Verdana"/>
      <w:bCs/>
      <w:color w:val="6600CC"/>
      <w:sz w:val="22"/>
      <w:lang w:val="es-ES_tradnl"/>
    </w:rPr>
  </w:style>
  <w:style w:type="paragraph" w:styleId="NormalWeb">
    <w:name w:val="Normal (Web)"/>
    <w:basedOn w:val="Normal"/>
    <w:rsid w:val="008C2502"/>
    <w:pPr>
      <w:spacing w:before="100" w:beforeAutospacing="1" w:after="100" w:afterAutospacing="1"/>
    </w:pPr>
    <w:rPr>
      <w:sz w:val="24"/>
      <w:szCs w:val="24"/>
    </w:rPr>
  </w:style>
  <w:style w:type="paragraph" w:customStyle="1" w:styleId="CarCarCarCarCarCarCar">
    <w:name w:val="Car Car Car Car Car Car Car"/>
    <w:basedOn w:val="Normal"/>
    <w:rsid w:val="00583293"/>
    <w:pPr>
      <w:spacing w:after="160" w:line="240" w:lineRule="exact"/>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bidi="ar-SA"/>
    </w:rPr>
  </w:style>
  <w:style w:type="paragraph" w:styleId="Ttulo1">
    <w:name w:val="heading 1"/>
    <w:basedOn w:val="Normal"/>
    <w:next w:val="Normal"/>
    <w:qFormat/>
    <w:pPr>
      <w:keepNext/>
      <w:tabs>
        <w:tab w:val="left" w:pos="709"/>
        <w:tab w:val="left" w:pos="1843"/>
      </w:tabs>
      <w:outlineLvl w:val="0"/>
    </w:pPr>
    <w:rPr>
      <w:rFonts w:ascii="Arial" w:hAnsi="Arial"/>
      <w:sz w:val="24"/>
      <w:lang w:val="es-ES_tradnl"/>
    </w:rPr>
  </w:style>
  <w:style w:type="paragraph" w:styleId="Ttulo2">
    <w:name w:val="heading 2"/>
    <w:basedOn w:val="Normal"/>
    <w:next w:val="Normal"/>
    <w:qFormat/>
    <w:pPr>
      <w:keepNext/>
      <w:outlineLvl w:val="1"/>
    </w:pPr>
    <w:rPr>
      <w:rFonts w:ascii="Verdana" w:hAnsi="Verdana"/>
      <w:b/>
      <w:lang w:val="es-ES_tradnl"/>
    </w:rPr>
  </w:style>
  <w:style w:type="paragraph" w:styleId="Ttulo3">
    <w:name w:val="heading 3"/>
    <w:basedOn w:val="Normal"/>
    <w:next w:val="Normal"/>
    <w:qFormat/>
    <w:pPr>
      <w:keepNext/>
      <w:jc w:val="both"/>
      <w:outlineLvl w:val="2"/>
    </w:pPr>
    <w:rPr>
      <w:rFonts w:ascii="Verdana" w:hAnsi="Verdana"/>
      <w:sz w:val="24"/>
      <w:lang w:val="es-ES_tradnl"/>
    </w:rPr>
  </w:style>
  <w:style w:type="paragraph" w:styleId="Ttulo4">
    <w:name w:val="heading 4"/>
    <w:basedOn w:val="Normal"/>
    <w:next w:val="Normal"/>
    <w:qFormat/>
    <w:pPr>
      <w:keepNext/>
      <w:tabs>
        <w:tab w:val="decimal" w:pos="5954"/>
      </w:tabs>
      <w:ind w:left="-1843"/>
      <w:jc w:val="both"/>
      <w:outlineLvl w:val="3"/>
    </w:pPr>
    <w:rPr>
      <w:rFonts w:ascii="Arial" w:hAnsi="Arial"/>
      <w:b/>
      <w:bCs/>
      <w:color w:val="008080"/>
      <w:sz w:val="28"/>
      <w:u w:val="single"/>
      <w:lang w:val="es-ES_tradnl"/>
    </w:rPr>
  </w:style>
  <w:style w:type="paragraph" w:styleId="Ttulo5">
    <w:name w:val="heading 5"/>
    <w:basedOn w:val="Normal"/>
    <w:next w:val="Normal"/>
    <w:qFormat/>
    <w:pPr>
      <w:keepNext/>
      <w:tabs>
        <w:tab w:val="decimal" w:pos="5954"/>
      </w:tabs>
      <w:ind w:left="283" w:hanging="283"/>
      <w:jc w:val="both"/>
      <w:outlineLvl w:val="4"/>
    </w:pPr>
    <w:rPr>
      <w:rFonts w:ascii="Arial" w:hAnsi="Arial"/>
      <w:b/>
      <w:color w:val="0000FF"/>
      <w:sz w:val="28"/>
      <w:lang w:val="es-ES_tradnl"/>
    </w:rPr>
  </w:style>
  <w:style w:type="paragraph" w:styleId="Ttulo6">
    <w:name w:val="heading 6"/>
    <w:basedOn w:val="Normal"/>
    <w:next w:val="Normal"/>
    <w:qFormat/>
    <w:pPr>
      <w:keepNext/>
      <w:tabs>
        <w:tab w:val="decimal" w:pos="5954"/>
      </w:tabs>
      <w:ind w:left="-2268" w:firstLine="2268"/>
      <w:jc w:val="both"/>
      <w:outlineLvl w:val="5"/>
    </w:pPr>
    <w:rPr>
      <w:rFonts w:ascii="Arial" w:hAnsi="Arial"/>
      <w:b/>
      <w:color w:val="008080"/>
      <w:sz w:val="28"/>
      <w:lang w:val="es-ES_tradnl"/>
    </w:rPr>
  </w:style>
  <w:style w:type="paragraph" w:styleId="Ttulo7">
    <w:name w:val="heading 7"/>
    <w:basedOn w:val="Normal"/>
    <w:next w:val="Normal"/>
    <w:qFormat/>
    <w:pPr>
      <w:keepNext/>
      <w:jc w:val="both"/>
      <w:outlineLvl w:val="6"/>
    </w:pPr>
    <w:rPr>
      <w:rFonts w:ascii="Arial" w:hAnsi="Arial" w:cs="Arial"/>
      <w:b/>
      <w:color w:val="0000FF"/>
      <w:sz w:val="28"/>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00FF"/>
      <w:u w:val="single"/>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
    <w:name w:val="Body Text"/>
    <w:basedOn w:val="Normal"/>
    <w:pPr>
      <w:tabs>
        <w:tab w:val="left" w:pos="709"/>
        <w:tab w:val="left" w:pos="2835"/>
      </w:tabs>
      <w:jc w:val="both"/>
    </w:pPr>
    <w:rPr>
      <w:rFonts w:ascii="Verdana" w:hAnsi="Verdana"/>
      <w:b/>
      <w:color w:val="6600CC"/>
      <w:sz w:val="28"/>
      <w:lang w:val="es-ES_tradnl"/>
    </w:rPr>
  </w:style>
  <w:style w:type="paragraph" w:styleId="Textoindependiente2">
    <w:name w:val="Body Text 2"/>
    <w:basedOn w:val="Normal"/>
    <w:pPr>
      <w:tabs>
        <w:tab w:val="left" w:pos="709"/>
        <w:tab w:val="left" w:pos="2835"/>
      </w:tabs>
      <w:jc w:val="both"/>
    </w:pPr>
    <w:rPr>
      <w:rFonts w:ascii="Verdana" w:hAnsi="Verdana"/>
      <w:bCs/>
      <w:sz w:val="22"/>
      <w:lang w:val="es-ES_tradnl"/>
    </w:rPr>
  </w:style>
  <w:style w:type="paragraph" w:styleId="Textoindependiente3">
    <w:name w:val="Body Text 3"/>
    <w:basedOn w:val="Normal"/>
    <w:pPr>
      <w:tabs>
        <w:tab w:val="left" w:pos="709"/>
        <w:tab w:val="left" w:pos="2835"/>
      </w:tabs>
      <w:jc w:val="both"/>
    </w:pPr>
    <w:rPr>
      <w:rFonts w:ascii="Verdana" w:hAnsi="Verdana"/>
      <w:bCs/>
      <w:color w:val="6600CC"/>
      <w:sz w:val="22"/>
      <w:lang w:val="es-ES_tradnl"/>
    </w:rPr>
  </w:style>
  <w:style w:type="paragraph" w:styleId="NormalWeb">
    <w:name w:val="Normal (Web)"/>
    <w:basedOn w:val="Normal"/>
    <w:rsid w:val="008C2502"/>
    <w:pPr>
      <w:spacing w:before="100" w:beforeAutospacing="1" w:after="100" w:afterAutospacing="1"/>
    </w:pPr>
    <w:rPr>
      <w:sz w:val="24"/>
      <w:szCs w:val="24"/>
    </w:rPr>
  </w:style>
  <w:style w:type="paragraph" w:customStyle="1" w:styleId="CarCarCarCarCarCarCar">
    <w:name w:val="Car Car Car Car Car Car Car"/>
    <w:basedOn w:val="Normal"/>
    <w:rsid w:val="00583293"/>
    <w:pPr>
      <w:spacing w:after="160" w:line="240" w:lineRule="exact"/>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95322">
      <w:bodyDiv w:val="1"/>
      <w:marLeft w:val="0"/>
      <w:marRight w:val="0"/>
      <w:marTop w:val="0"/>
      <w:marBottom w:val="0"/>
      <w:divBdr>
        <w:top w:val="none" w:sz="0" w:space="0" w:color="auto"/>
        <w:left w:val="none" w:sz="0" w:space="0" w:color="auto"/>
        <w:bottom w:val="none" w:sz="0" w:space="0" w:color="auto"/>
        <w:right w:val="none" w:sz="0" w:space="0" w:color="auto"/>
      </w:divBdr>
    </w:div>
    <w:div w:id="1249541411">
      <w:bodyDiv w:val="1"/>
      <w:marLeft w:val="0"/>
      <w:marRight w:val="0"/>
      <w:marTop w:val="0"/>
      <w:marBottom w:val="0"/>
      <w:divBdr>
        <w:top w:val="none" w:sz="0" w:space="0" w:color="auto"/>
        <w:left w:val="none" w:sz="0" w:space="0" w:color="auto"/>
        <w:bottom w:val="none" w:sz="0" w:space="0" w:color="auto"/>
        <w:right w:val="none" w:sz="0" w:space="0" w:color="auto"/>
      </w:divBdr>
    </w:div>
    <w:div w:id="1818841161">
      <w:bodyDiv w:val="1"/>
      <w:marLeft w:val="0"/>
      <w:marRight w:val="0"/>
      <w:marTop w:val="0"/>
      <w:marBottom w:val="0"/>
      <w:divBdr>
        <w:top w:val="none" w:sz="0" w:space="0" w:color="auto"/>
        <w:left w:val="none" w:sz="0" w:space="0" w:color="auto"/>
        <w:bottom w:val="none" w:sz="0" w:space="0" w:color="auto"/>
        <w:right w:val="none" w:sz="0" w:space="0" w:color="auto"/>
      </w:divBdr>
    </w:div>
    <w:div w:id="182191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scoutsdearagon@scoutsdearagon.org" TargetMode="External"/><Relationship Id="rId1" Type="http://schemas.openxmlformats.org/officeDocument/2006/relationships/hyperlink" Target="http://www.scoutsdearagon.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1721</Characters>
  <Application>Microsoft Office Word</Application>
  <DocSecurity>4</DocSecurity>
  <Lines>14</Lines>
  <Paragraphs>4</Paragraphs>
  <ScaleCrop>false</ScaleCrop>
  <HeadingPairs>
    <vt:vector size="2" baseType="variant">
      <vt:variant>
        <vt:lpstr>Título</vt:lpstr>
      </vt:variant>
      <vt:variant>
        <vt:i4>1</vt:i4>
      </vt:variant>
    </vt:vector>
  </HeadingPairs>
  <TitlesOfParts>
    <vt:vector size="1" baseType="lpstr">
      <vt:lpstr>DATOS GENERALES DE LA ENTIDAD:</vt:lpstr>
    </vt:vector>
  </TitlesOfParts>
  <Company>0401-0390126</Company>
  <LinksUpToDate>false</LinksUpToDate>
  <CharactersWithSpaces>2029</CharactersWithSpaces>
  <SharedDoc>false</SharedDoc>
  <HLinks>
    <vt:vector size="12" baseType="variant">
      <vt:variant>
        <vt:i4>3276814</vt:i4>
      </vt:variant>
      <vt:variant>
        <vt:i4>3</vt:i4>
      </vt:variant>
      <vt:variant>
        <vt:i4>0</vt:i4>
      </vt:variant>
      <vt:variant>
        <vt:i4>5</vt:i4>
      </vt:variant>
      <vt:variant>
        <vt:lpwstr>mailto:scoutsdearagon@scoutsdearagon.org</vt:lpwstr>
      </vt:variant>
      <vt:variant>
        <vt:lpwstr/>
      </vt:variant>
      <vt:variant>
        <vt:i4>3866659</vt:i4>
      </vt:variant>
      <vt:variant>
        <vt:i4>0</vt:i4>
      </vt:variant>
      <vt:variant>
        <vt:i4>0</vt:i4>
      </vt:variant>
      <vt:variant>
        <vt:i4>5</vt:i4>
      </vt:variant>
      <vt:variant>
        <vt:lpwstr>http://www.scoutsdearagon.org/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GENERALES DE LA ENTIDAD:</dc:title>
  <dc:creator>Consejo juventud Zaragoza</dc:creator>
  <cp:lastModifiedBy>Irene</cp:lastModifiedBy>
  <cp:revision>2</cp:revision>
  <cp:lastPrinted>2009-03-31T12:00:00Z</cp:lastPrinted>
  <dcterms:created xsi:type="dcterms:W3CDTF">2011-07-26T10:01:00Z</dcterms:created>
  <dcterms:modified xsi:type="dcterms:W3CDTF">2011-07-26T10:01:00Z</dcterms:modified>
</cp:coreProperties>
</file>